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74" w:rsidRPr="003802BD" w:rsidRDefault="00ED0E35" w:rsidP="00ED0E35">
      <w:pPr>
        <w:jc w:val="center"/>
        <w:rPr>
          <w:b/>
          <w:sz w:val="40"/>
          <w:szCs w:val="40"/>
          <w:lang w:val="en-US"/>
        </w:rPr>
      </w:pPr>
      <w:r w:rsidRPr="00ED0E35"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-294640</wp:posOffset>
            </wp:positionV>
            <wp:extent cx="1009650" cy="928020"/>
            <wp:effectExtent l="0" t="0" r="0" b="5715"/>
            <wp:wrapNone/>
            <wp:docPr id="1" name="Picture 1" descr="http://www.npolar.no/npcms/export/sites/np/images/logos/norsk-polarinstitutt-logo-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olar.no/npcms/export/sites/np/images/logos/norsk-polarinstitutt-logo-nor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BD" w:rsidRPr="003802BD">
        <w:rPr>
          <w:b/>
          <w:sz w:val="40"/>
          <w:szCs w:val="40"/>
          <w:lang w:val="en-US"/>
        </w:rPr>
        <w:t>Loss and damage report</w:t>
      </w:r>
    </w:p>
    <w:p w:rsidR="0010301E" w:rsidRDefault="00ED0E35" w:rsidP="001C374C">
      <w:pPr>
        <w:jc w:val="center"/>
        <w:rPr>
          <w:sz w:val="24"/>
          <w:szCs w:val="24"/>
          <w:lang w:val="en-US"/>
        </w:rPr>
      </w:pPr>
      <w:r w:rsidRPr="003802BD">
        <w:rPr>
          <w:sz w:val="24"/>
          <w:szCs w:val="24"/>
          <w:lang w:val="en-US"/>
        </w:rPr>
        <w:t>(</w:t>
      </w:r>
      <w:r w:rsidR="003802BD">
        <w:rPr>
          <w:sz w:val="24"/>
          <w:szCs w:val="24"/>
          <w:lang w:val="en-US"/>
        </w:rPr>
        <w:t>Operations</w:t>
      </w:r>
      <w:r w:rsidR="003802BD" w:rsidRPr="003802BD">
        <w:rPr>
          <w:sz w:val="24"/>
          <w:szCs w:val="24"/>
          <w:lang w:val="en-US"/>
        </w:rPr>
        <w:t xml:space="preserve"> and Logistics Department</w:t>
      </w:r>
      <w:r w:rsidRPr="003802BD">
        <w:rPr>
          <w:sz w:val="24"/>
          <w:szCs w:val="24"/>
          <w:lang w:val="en-US"/>
        </w:rPr>
        <w:t>)</w:t>
      </w:r>
    </w:p>
    <w:p w:rsidR="0010301E" w:rsidRPr="003802BD" w:rsidRDefault="0010301E" w:rsidP="00ED0E35">
      <w:pPr>
        <w:jc w:val="center"/>
        <w:rPr>
          <w:sz w:val="24"/>
          <w:szCs w:val="24"/>
          <w:lang w:val="en-US"/>
        </w:rPr>
      </w:pPr>
    </w:p>
    <w:p w:rsidR="00ED0E35" w:rsidRDefault="0010301E" w:rsidP="00ED0E35">
      <w:pPr>
        <w:pStyle w:val="NoSpacing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Page 1 t</w:t>
      </w:r>
      <w:r w:rsidR="003802BD" w:rsidRPr="003802BD">
        <w:rPr>
          <w:b/>
          <w:sz w:val="24"/>
          <w:szCs w:val="24"/>
          <w:lang w:val="en-US"/>
        </w:rPr>
        <w:t>o be filled out by customer</w:t>
      </w:r>
      <w:r>
        <w:rPr>
          <w:b/>
          <w:sz w:val="24"/>
          <w:szCs w:val="24"/>
          <w:lang w:val="en-US"/>
        </w:rPr>
        <w:t>, 1 report for each item</w:t>
      </w:r>
    </w:p>
    <w:p w:rsidR="0010301E" w:rsidRDefault="0010301E" w:rsidP="00ED0E35">
      <w:pPr>
        <w:pStyle w:val="NoSpacing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Page 2 to be filled out by Logistics Department</w:t>
      </w:r>
    </w:p>
    <w:p w:rsidR="003802BD" w:rsidRPr="003802BD" w:rsidRDefault="003802BD" w:rsidP="00ED0E35">
      <w:pPr>
        <w:pStyle w:val="NoSpacing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 has to be delivered to logistics staff in Longyearbyen or Ny-Ålesund</w:t>
      </w:r>
    </w:p>
    <w:p w:rsidR="00ED0E35" w:rsidRDefault="00ED0E35" w:rsidP="003802BD">
      <w:pPr>
        <w:rPr>
          <w:b/>
          <w:sz w:val="24"/>
          <w:szCs w:val="24"/>
          <w:lang w:val="en-US"/>
        </w:rPr>
      </w:pPr>
    </w:p>
    <w:p w:rsidR="003802BD" w:rsidRPr="00C06466" w:rsidRDefault="003802BD" w:rsidP="00C06466">
      <w:pPr>
        <w:pStyle w:val="NoSpacing"/>
        <w:rPr>
          <w:b/>
          <w:sz w:val="24"/>
          <w:szCs w:val="24"/>
          <w:lang w:val="en-US"/>
        </w:rPr>
      </w:pPr>
      <w:r w:rsidRPr="00C06466">
        <w:rPr>
          <w:b/>
          <w:sz w:val="24"/>
          <w:szCs w:val="24"/>
          <w:lang w:val="en-US"/>
        </w:rPr>
        <w:t>Customer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3098"/>
        <w:gridCol w:w="2411"/>
        <w:gridCol w:w="2121"/>
      </w:tblGrid>
      <w:tr w:rsidR="00ED0E35" w:rsidRPr="003802BD" w:rsidTr="001C374C">
        <w:tc>
          <w:tcPr>
            <w:tcW w:w="1432" w:type="dxa"/>
          </w:tcPr>
          <w:p w:rsidR="00ED0E35" w:rsidRDefault="003802BD" w:rsidP="00380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ED0E35" w:rsidRDefault="00C06466" w:rsidP="00ED0E35">
            <w:pPr>
              <w:jc w:val="center"/>
              <w:rPr>
                <w:b/>
                <w:sz w:val="24"/>
                <w:szCs w:val="24"/>
              </w:rPr>
            </w:pPr>
            <w:r w:rsidRPr="00C06466">
              <w:rPr>
                <w:b/>
                <w:sz w:val="24"/>
                <w:szCs w:val="24"/>
              </w:rPr>
              <w:t xml:space="preserve">                       </w:t>
            </w:r>
          </w:p>
          <w:p w:rsidR="001C374C" w:rsidRPr="00C06466" w:rsidRDefault="001C374C" w:rsidP="00ED0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ED0E35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Project nr./</w:t>
            </w:r>
            <w:r>
              <w:rPr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D0E35" w:rsidRPr="003802BD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D0E35" w:rsidRPr="003802BD" w:rsidTr="001C374C">
        <w:tc>
          <w:tcPr>
            <w:tcW w:w="1432" w:type="dxa"/>
          </w:tcPr>
          <w:p w:rsidR="00ED0E35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ED0E35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C06466" w:rsidRDefault="001C374C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ED0E35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D0E35" w:rsidRPr="003802BD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1C374C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Telephone</w:t>
            </w:r>
            <w:r w:rsidR="003802BD" w:rsidRPr="003802BD">
              <w:rPr>
                <w:b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06466" w:rsidRDefault="00C06466" w:rsidP="00ED0E35">
      <w:pPr>
        <w:jc w:val="center"/>
        <w:rPr>
          <w:b/>
          <w:sz w:val="24"/>
          <w:szCs w:val="24"/>
          <w:lang w:val="en-US"/>
        </w:rPr>
      </w:pPr>
    </w:p>
    <w:p w:rsidR="00C06466" w:rsidRPr="00C06466" w:rsidRDefault="00C06466" w:rsidP="00C06466">
      <w:pPr>
        <w:pStyle w:val="NoSpacing"/>
        <w:rPr>
          <w:b/>
          <w:sz w:val="24"/>
          <w:szCs w:val="24"/>
          <w:lang w:val="en-US"/>
        </w:rPr>
      </w:pPr>
      <w:r w:rsidRPr="00C06466">
        <w:rPr>
          <w:b/>
          <w:sz w:val="24"/>
          <w:szCs w:val="24"/>
          <w:lang w:val="en-US"/>
        </w:rPr>
        <w:t>Equipment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C06466" w:rsidTr="00C06466">
        <w:tc>
          <w:tcPr>
            <w:tcW w:w="1980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Product number</w:t>
            </w:r>
          </w:p>
        </w:tc>
        <w:tc>
          <w:tcPr>
            <w:tcW w:w="1644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Product name</w:t>
            </w:r>
          </w:p>
        </w:tc>
        <w:tc>
          <w:tcPr>
            <w:tcW w:w="1812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Serial number</w:t>
            </w:r>
          </w:p>
        </w:tc>
        <w:tc>
          <w:tcPr>
            <w:tcW w:w="1813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Delivery date</w:t>
            </w:r>
          </w:p>
        </w:tc>
        <w:tc>
          <w:tcPr>
            <w:tcW w:w="1813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From storage</w:t>
            </w:r>
          </w:p>
        </w:tc>
      </w:tr>
      <w:tr w:rsidR="00C06466" w:rsidTr="00C06466">
        <w:tc>
          <w:tcPr>
            <w:tcW w:w="1980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06466" w:rsidRDefault="00C06466" w:rsidP="00C06466">
      <w:pPr>
        <w:pStyle w:val="NoSpacing"/>
        <w:rPr>
          <w:b/>
          <w:sz w:val="24"/>
          <w:szCs w:val="24"/>
          <w:lang w:val="en-US"/>
        </w:rPr>
      </w:pPr>
    </w:p>
    <w:p w:rsidR="0010301E" w:rsidRDefault="0010301E" w:rsidP="00C06466">
      <w:pPr>
        <w:pStyle w:val="NoSpacing"/>
        <w:rPr>
          <w:b/>
          <w:sz w:val="24"/>
          <w:szCs w:val="24"/>
          <w:lang w:val="en-US"/>
        </w:rPr>
      </w:pPr>
    </w:p>
    <w:p w:rsidR="00C06466" w:rsidRPr="00C06466" w:rsidRDefault="00C06466" w:rsidP="00C06466">
      <w:pPr>
        <w:pStyle w:val="NoSpacing"/>
        <w:rPr>
          <w:b/>
          <w:sz w:val="24"/>
          <w:szCs w:val="24"/>
          <w:lang w:val="en-US"/>
        </w:rPr>
      </w:pPr>
      <w:r w:rsidRPr="00C06466">
        <w:rPr>
          <w:b/>
          <w:sz w:val="24"/>
          <w:szCs w:val="24"/>
          <w:lang w:val="en-US"/>
        </w:rPr>
        <w:t>Loss or damage information</w:t>
      </w:r>
      <w:r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466" w:rsidTr="00C06466">
        <w:tc>
          <w:tcPr>
            <w:tcW w:w="9062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Description:</w:t>
            </w:r>
          </w:p>
        </w:tc>
      </w:tr>
      <w:tr w:rsidR="00C06466" w:rsidTr="00C06466">
        <w:tc>
          <w:tcPr>
            <w:tcW w:w="9062" w:type="dxa"/>
            <w:shd w:val="clear" w:color="auto" w:fill="F2F2F2" w:themeFill="background1" w:themeFillShade="F2"/>
          </w:tcPr>
          <w:p w:rsidR="00C06466" w:rsidRDefault="00C06466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06466" w:rsidTr="00C06466">
        <w:tc>
          <w:tcPr>
            <w:tcW w:w="9062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Date / Signature: </w:t>
            </w:r>
          </w:p>
        </w:tc>
      </w:tr>
    </w:tbl>
    <w:p w:rsidR="001C374C" w:rsidRDefault="001C374C" w:rsidP="0010301E">
      <w:pPr>
        <w:pStyle w:val="NoSpacing"/>
        <w:rPr>
          <w:b/>
          <w:sz w:val="24"/>
          <w:szCs w:val="24"/>
          <w:lang w:val="en-US"/>
        </w:rPr>
      </w:pPr>
    </w:p>
    <w:p w:rsidR="0010301E" w:rsidRPr="0010301E" w:rsidRDefault="0010301E" w:rsidP="0010301E">
      <w:pPr>
        <w:pStyle w:val="NoSpacing"/>
        <w:rPr>
          <w:b/>
          <w:sz w:val="24"/>
          <w:szCs w:val="24"/>
          <w:lang w:val="en-US"/>
        </w:rPr>
      </w:pPr>
      <w:bookmarkStart w:id="0" w:name="_GoBack"/>
      <w:bookmarkEnd w:id="0"/>
      <w:r w:rsidRPr="0010301E">
        <w:rPr>
          <w:b/>
          <w:sz w:val="24"/>
          <w:szCs w:val="24"/>
          <w:lang w:val="en-US"/>
        </w:rPr>
        <w:lastRenderedPageBreak/>
        <w:t>Operations and Logistics Departments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Description:</w:t>
            </w:r>
          </w:p>
        </w:tc>
      </w:tr>
      <w:tr w:rsidR="0010301E" w:rsidTr="0010301E">
        <w:trPr>
          <w:trHeight w:val="1677"/>
        </w:trPr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86103" id="Rectangle 2" o:spid="_x0000_s1026" style="position:absolute;margin-left:245.25pt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UpkAIAAIM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en-US"/>
              </w:rPr>
              <w:t>Shall customer pay for loss/damage?                             Yes</w:t>
            </w: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6EC49" wp14:editId="6683A886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8F90" id="Rectangle 3" o:spid="_x0000_s1026" style="position:absolute;margin-left:245.5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IkA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No</w:t>
            </w: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Date/ Signature:</w:t>
            </w:r>
          </w:p>
        </w:tc>
      </w:tr>
    </w:tbl>
    <w:p w:rsidR="00C06466" w:rsidRDefault="00C06466" w:rsidP="00C06466">
      <w:pPr>
        <w:rPr>
          <w:b/>
          <w:sz w:val="24"/>
          <w:szCs w:val="24"/>
          <w:lang w:val="en-US"/>
        </w:rPr>
      </w:pPr>
    </w:p>
    <w:p w:rsidR="0010301E" w:rsidRPr="001C374C" w:rsidRDefault="0010301E" w:rsidP="001C374C">
      <w:pPr>
        <w:pStyle w:val="NoSpacing"/>
        <w:rPr>
          <w:b/>
          <w:sz w:val="24"/>
          <w:szCs w:val="24"/>
          <w:lang w:val="en-US"/>
        </w:rPr>
      </w:pPr>
      <w:r w:rsidRPr="001C374C">
        <w:rPr>
          <w:b/>
          <w:sz w:val="24"/>
          <w:szCs w:val="24"/>
          <w:lang w:val="en-US"/>
        </w:rPr>
        <w:t>Final decision: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Description:</w:t>
            </w: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Date/ Signature:</w:t>
            </w:r>
          </w:p>
        </w:tc>
      </w:tr>
    </w:tbl>
    <w:p w:rsidR="0010301E" w:rsidRPr="003802BD" w:rsidRDefault="0010301E" w:rsidP="00C06466">
      <w:pPr>
        <w:rPr>
          <w:b/>
          <w:sz w:val="24"/>
          <w:szCs w:val="24"/>
          <w:lang w:val="en-US"/>
        </w:rPr>
      </w:pPr>
    </w:p>
    <w:sectPr w:rsidR="0010301E" w:rsidRPr="003802BD" w:rsidSect="00C064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4C" w:rsidRDefault="001C374C" w:rsidP="001C374C">
      <w:pPr>
        <w:spacing w:after="0" w:line="240" w:lineRule="auto"/>
      </w:pPr>
      <w:r>
        <w:separator/>
      </w:r>
    </w:p>
  </w:endnote>
  <w:endnote w:type="continuationSeparator" w:id="0">
    <w:p w:rsidR="001C374C" w:rsidRDefault="001C374C" w:rsidP="001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575336"/>
      <w:docPartObj>
        <w:docPartGallery w:val="Page Numbers (Bottom of Page)"/>
        <w:docPartUnique/>
      </w:docPartObj>
    </w:sdtPr>
    <w:sdtContent>
      <w:p w:rsidR="001C374C" w:rsidRDefault="001C374C">
        <w:pPr>
          <w:pStyle w:val="Footer"/>
          <w:jc w:val="center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374C" w:rsidRPr="001C374C" w:rsidRDefault="001C374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1C374C">
                                  <w:rPr>
                                    <w:b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1C374C">
                                  <w:rPr>
                                    <w:b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4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DMDTtsBwQAABk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1C374C" w:rsidRPr="001C374C" w:rsidRDefault="001C374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C374C">
                            <w:rPr>
                              <w:b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1C374C">
                            <w:rPr>
                              <w:b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C374C" w:rsidRDefault="001C3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4C" w:rsidRDefault="001C374C" w:rsidP="001C374C">
      <w:pPr>
        <w:spacing w:after="0" w:line="240" w:lineRule="auto"/>
      </w:pPr>
      <w:r>
        <w:separator/>
      </w:r>
    </w:p>
  </w:footnote>
  <w:footnote w:type="continuationSeparator" w:id="0">
    <w:p w:rsidR="001C374C" w:rsidRDefault="001C374C" w:rsidP="001C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58AE"/>
    <w:multiLevelType w:val="hybridMultilevel"/>
    <w:tmpl w:val="4AE23810"/>
    <w:lvl w:ilvl="0" w:tplc="97D2C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35"/>
    <w:rsid w:val="0010301E"/>
    <w:rsid w:val="001C374C"/>
    <w:rsid w:val="003802BD"/>
    <w:rsid w:val="00AE4074"/>
    <w:rsid w:val="00C06466"/>
    <w:rsid w:val="00E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11CC9F2-C6B2-4107-AE53-159E2A0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4C"/>
  </w:style>
  <w:style w:type="paragraph" w:styleId="Footer">
    <w:name w:val="footer"/>
    <w:basedOn w:val="Normal"/>
    <w:link w:val="FooterChar"/>
    <w:uiPriority w:val="99"/>
    <w:unhideWhenUsed/>
    <w:rsid w:val="001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Zoelly</dc:creator>
  <cp:keywords/>
  <dc:description/>
  <cp:lastModifiedBy>Christian Zoelly</cp:lastModifiedBy>
  <cp:revision>1</cp:revision>
  <dcterms:created xsi:type="dcterms:W3CDTF">2019-01-07T09:26:00Z</dcterms:created>
  <dcterms:modified xsi:type="dcterms:W3CDTF">2019-01-07T10:11:00Z</dcterms:modified>
</cp:coreProperties>
</file>